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89" w:rsidRPr="001C6F78" w:rsidRDefault="00CC4EBC" w:rsidP="001C6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GHS SAFETY DATA SHEETS</w:t>
      </w:r>
    </w:p>
    <w:p w:rsidR="001C6F78" w:rsidRPr="001C6F78" w:rsidRDefault="001C6F78" w:rsidP="001C6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F78">
        <w:rPr>
          <w:rFonts w:ascii="Times New Roman" w:hAnsi="Times New Roman" w:cs="Times New Roman"/>
          <w:b/>
          <w:sz w:val="24"/>
          <w:szCs w:val="24"/>
        </w:rPr>
        <w:t>REVIEW QUIZ</w:t>
      </w:r>
    </w:p>
    <w:p w:rsidR="001C6F78" w:rsidRDefault="001C6F78" w:rsidP="001C6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F78" w:rsidRPr="001C6F78" w:rsidRDefault="001C6F78" w:rsidP="001C6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F78">
        <w:rPr>
          <w:rFonts w:ascii="Times New Roman" w:hAnsi="Times New Roman" w:cs="Times New Roman"/>
          <w:sz w:val="24"/>
          <w:szCs w:val="24"/>
        </w:rPr>
        <w:t>Name:</w:t>
      </w:r>
      <w:r w:rsidR="00ED0F29">
        <w:rPr>
          <w:rFonts w:ascii="Times New Roman" w:hAnsi="Times New Roman" w:cs="Times New Roman"/>
          <w:sz w:val="24"/>
          <w:szCs w:val="24"/>
        </w:rPr>
        <w:t xml:space="preserve">  ____________________________________________</w:t>
      </w:r>
      <w:r w:rsidR="00ED0F29">
        <w:rPr>
          <w:rFonts w:ascii="Times New Roman" w:hAnsi="Times New Roman" w:cs="Times New Roman"/>
          <w:sz w:val="24"/>
          <w:szCs w:val="24"/>
        </w:rPr>
        <w:tab/>
      </w:r>
      <w:r w:rsidRPr="001C6F78">
        <w:rPr>
          <w:rFonts w:ascii="Times New Roman" w:hAnsi="Times New Roman" w:cs="Times New Roman"/>
          <w:sz w:val="24"/>
          <w:szCs w:val="24"/>
        </w:rPr>
        <w:t>Date:</w:t>
      </w:r>
      <w:r w:rsidR="00ED0F29">
        <w:rPr>
          <w:rFonts w:ascii="Times New Roman" w:hAnsi="Times New Roman" w:cs="Times New Roman"/>
          <w:sz w:val="24"/>
          <w:szCs w:val="24"/>
        </w:rPr>
        <w:t xml:space="preserve">  ___________</w:t>
      </w:r>
      <w:r w:rsidR="000D49FA">
        <w:rPr>
          <w:rFonts w:ascii="Times New Roman" w:hAnsi="Times New Roman" w:cs="Times New Roman"/>
          <w:sz w:val="24"/>
          <w:szCs w:val="24"/>
        </w:rPr>
        <w:t>________</w:t>
      </w:r>
    </w:p>
    <w:p w:rsidR="001C6F78" w:rsidRDefault="001C6F78" w:rsidP="001C6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F78" w:rsidRPr="001C6F78" w:rsidRDefault="001C6F78" w:rsidP="001C6F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6F78">
        <w:rPr>
          <w:rFonts w:ascii="Times New Roman" w:hAnsi="Times New Roman" w:cs="Times New Roman"/>
          <w:i/>
          <w:sz w:val="24"/>
          <w:szCs w:val="24"/>
        </w:rPr>
        <w:t>The following questions are provided to check how well you understand the information presented during the training video.</w:t>
      </w:r>
    </w:p>
    <w:p w:rsidR="001C6F78" w:rsidRDefault="001C6F78" w:rsidP="001C6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EBC" w:rsidRDefault="00CC4EBC" w:rsidP="001C6F78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the Safety Data Sheet is to…</w:t>
      </w:r>
    </w:p>
    <w:p w:rsidR="00CC4EBC" w:rsidRDefault="00CC4EBC" w:rsidP="00CC4EB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you where PPE is kept in your facility</w:t>
      </w:r>
    </w:p>
    <w:p w:rsidR="00CC4EBC" w:rsidRDefault="00CC4EBC" w:rsidP="00CC4EB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guide for the safe use of a hazardous chemical.</w:t>
      </w:r>
    </w:p>
    <w:p w:rsidR="00CC4EBC" w:rsidRDefault="00CC4EBC" w:rsidP="00CC4EB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standard safety practices used in your facility.</w:t>
      </w:r>
    </w:p>
    <w:p w:rsidR="00CC4EBC" w:rsidRDefault="00CC4EBC" w:rsidP="00CC4EBC">
      <w:pPr>
        <w:pStyle w:val="ListParagraph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</w:p>
    <w:p w:rsidR="001C6F78" w:rsidRDefault="00217CB0" w:rsidP="001C6F78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SDS’s use the same format, with information arranged in the same way.</w:t>
      </w:r>
    </w:p>
    <w:p w:rsidR="001C6F78" w:rsidRDefault="001C6F78" w:rsidP="00ED0F29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20140">
        <w:rPr>
          <w:rFonts w:ascii="Times New Roman" w:hAnsi="Times New Roman" w:cs="Times New Roman"/>
          <w:sz w:val="24"/>
          <w:szCs w:val="24"/>
        </w:rPr>
        <w:t>rue</w:t>
      </w:r>
    </w:p>
    <w:p w:rsidR="001C6F78" w:rsidRDefault="00920140" w:rsidP="00ED0F29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1C6F78" w:rsidRPr="001C6F78" w:rsidRDefault="001C6F78" w:rsidP="001C6F78">
      <w:pPr>
        <w:pStyle w:val="ListParagraph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</w:p>
    <w:p w:rsidR="001C6F78" w:rsidRDefault="00217CB0" w:rsidP="001C6F78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questions does an SDS answer?</w:t>
      </w:r>
    </w:p>
    <w:p w:rsidR="001C6F78" w:rsidRDefault="00217CB0" w:rsidP="00ED0F29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materials and what are its hazards?</w:t>
      </w:r>
    </w:p>
    <w:p w:rsidR="00920140" w:rsidRDefault="00217CB0" w:rsidP="00ED0F29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should I do if a problem occurs working with this material?</w:t>
      </w:r>
    </w:p>
    <w:p w:rsidR="00920140" w:rsidRDefault="00217CB0" w:rsidP="00ED0F29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precautions should I take to prevent problems when using this chemical?</w:t>
      </w:r>
    </w:p>
    <w:p w:rsidR="001C6F78" w:rsidRDefault="00920140" w:rsidP="00ED0F29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Above</w:t>
      </w:r>
    </w:p>
    <w:p w:rsidR="001C6F78" w:rsidRDefault="001C6F78" w:rsidP="001C6F78">
      <w:pPr>
        <w:pStyle w:val="ListParagraph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</w:p>
    <w:p w:rsidR="001C6F78" w:rsidRDefault="00217CB0" w:rsidP="001C6F7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find the name, address and telephone number of the chemical’s manufacturer in the first section of an SDS.</w:t>
      </w:r>
    </w:p>
    <w:p w:rsidR="001C6F78" w:rsidRDefault="001C6F78" w:rsidP="001C6F7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1C6F78" w:rsidRDefault="001C6F78" w:rsidP="001C6F7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1C6F78" w:rsidRDefault="001C6F78" w:rsidP="001C6F7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17CB0" w:rsidRPr="00217CB0" w:rsidRDefault="00217CB0" w:rsidP="00217C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17CB0">
        <w:rPr>
          <w:rFonts w:ascii="Times New Roman" w:hAnsi="Times New Roman" w:cs="Times New Roman"/>
          <w:sz w:val="24"/>
          <w:szCs w:val="24"/>
        </w:rPr>
        <w:t>The SDS section on “extinguishing media” tells you what type of fire extinguisher to use for fires involving the chemical.</w:t>
      </w:r>
    </w:p>
    <w:p w:rsidR="001C6F78" w:rsidRDefault="00920140" w:rsidP="00ED0F29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1C6F78" w:rsidRDefault="00920140" w:rsidP="00ED0F29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1C6F78" w:rsidRDefault="001C6F78" w:rsidP="001C6F78">
      <w:pPr>
        <w:pStyle w:val="ListParagraph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</w:p>
    <w:p w:rsidR="001C6F78" w:rsidRDefault="00217CB0" w:rsidP="001C6F7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Goggles are an example of an “engineering control” that might be described in Section 8 of an SDS.</w:t>
      </w:r>
    </w:p>
    <w:p w:rsidR="001C6F78" w:rsidRDefault="00920140" w:rsidP="001C6F7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ED0F29" w:rsidRDefault="00920140" w:rsidP="001C6F7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ED0F29" w:rsidRDefault="00ED0F29" w:rsidP="00ED0F2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D49FA" w:rsidRPr="000D49FA" w:rsidRDefault="000D49FA" w:rsidP="000D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49FA" w:rsidRPr="000D49FA" w:rsidSect="000D49FA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019"/>
    <w:multiLevelType w:val="hybridMultilevel"/>
    <w:tmpl w:val="14788DE0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A4E0721"/>
    <w:multiLevelType w:val="hybridMultilevel"/>
    <w:tmpl w:val="63DEA2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487343"/>
    <w:multiLevelType w:val="hybridMultilevel"/>
    <w:tmpl w:val="30C44B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2F0E"/>
    <w:multiLevelType w:val="hybridMultilevel"/>
    <w:tmpl w:val="D1727A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4C044A"/>
    <w:multiLevelType w:val="hybridMultilevel"/>
    <w:tmpl w:val="1CDEC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A543F"/>
    <w:multiLevelType w:val="hybridMultilevel"/>
    <w:tmpl w:val="6E9CF6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CE1752"/>
    <w:multiLevelType w:val="hybridMultilevel"/>
    <w:tmpl w:val="A2180F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86B97"/>
    <w:multiLevelType w:val="hybridMultilevel"/>
    <w:tmpl w:val="B7B2B944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698857E5"/>
    <w:multiLevelType w:val="hybridMultilevel"/>
    <w:tmpl w:val="503C9D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8077A6"/>
    <w:multiLevelType w:val="hybridMultilevel"/>
    <w:tmpl w:val="DBECAF9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CE52A7D"/>
    <w:multiLevelType w:val="hybridMultilevel"/>
    <w:tmpl w:val="90FEF44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D1A1409"/>
    <w:multiLevelType w:val="hybridMultilevel"/>
    <w:tmpl w:val="B3DEC5C2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78"/>
    <w:rsid w:val="000D49FA"/>
    <w:rsid w:val="001C6F78"/>
    <w:rsid w:val="00217CB0"/>
    <w:rsid w:val="00246161"/>
    <w:rsid w:val="00741C89"/>
    <w:rsid w:val="00920140"/>
    <w:rsid w:val="00CC4EBC"/>
    <w:rsid w:val="00ED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4EF25-A8FD-4E60-82E0-202E637F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C7FB5-E511-472C-AC55-6A6FC8DB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2021-01-19T20:13:00Z</dcterms:created>
  <dcterms:modified xsi:type="dcterms:W3CDTF">2021-01-19T20:21:00Z</dcterms:modified>
</cp:coreProperties>
</file>